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C" w:rsidRDefault="00B8087C" w:rsidP="00240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B8087C" w:rsidRDefault="00B8087C" w:rsidP="00240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B8087C" w:rsidRDefault="00B8087C" w:rsidP="00240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B8087C" w:rsidRDefault="00B8087C" w:rsidP="00240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B8087C" w:rsidRDefault="00B8087C" w:rsidP="00240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24019B" w:rsidRPr="00B8087C" w:rsidRDefault="006A5AD7" w:rsidP="00240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  <w:u w:val="single"/>
        </w:rPr>
      </w:pPr>
      <w:r>
        <w:rPr>
          <w:rFonts w:ascii="Arial-BoldMT-Identity-H" w:hAnsi="Arial-BoldMT-Identity-H" w:cs="Arial-BoldMT-Identity-H"/>
          <w:b/>
          <w:bCs/>
          <w:noProof/>
          <w:sz w:val="24"/>
          <w:szCs w:val="24"/>
          <w:u w:val="single"/>
          <w:lang w:eastAsia="en-AU"/>
        </w:rPr>
        <w:pict>
          <v:roundrect id="_x0000_s1028" style="position:absolute;left:0;text-align:left;margin-left:-29.25pt;margin-top:-29.25pt;width:511.5pt;height:580.5pt;z-index:-25165875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24019B" w:rsidRPr="00B8087C">
        <w:rPr>
          <w:rFonts w:ascii="Arial-BoldMT-Identity-H" w:hAnsi="Arial-BoldMT-Identity-H" w:cs="Arial-BoldMT-Identity-H"/>
          <w:b/>
          <w:bCs/>
          <w:sz w:val="24"/>
          <w:szCs w:val="24"/>
          <w:u w:val="single"/>
        </w:rPr>
        <w:t>QUESTIONING PROTOCOL</w:t>
      </w:r>
    </w:p>
    <w:p w:rsidR="0024019B" w:rsidRDefault="0024019B" w:rsidP="00240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24019B" w:rsidRPr="00B8087C" w:rsidRDefault="0024019B" w:rsidP="00B8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 w:rsidRPr="00B8087C">
        <w:rPr>
          <w:rFonts w:ascii="Arial-BoldMT-Identity-H" w:hAnsi="Arial-BoldMT-Identity-H" w:cs="Arial-BoldMT-Identity-H"/>
          <w:b/>
          <w:bCs/>
          <w:sz w:val="24"/>
          <w:szCs w:val="24"/>
        </w:rPr>
        <w:t>A process for sport analysis and developing questions in TGfU</w:t>
      </w:r>
    </w:p>
    <w:p w:rsidR="0024019B" w:rsidRDefault="0024019B" w:rsidP="0024019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940457">
        <w:rPr>
          <w:rFonts w:ascii="ArialMT-Identity-H" w:hAnsi="ArialMT-Identity-H" w:cs="ArialMT-Identity-H"/>
          <w:b/>
          <w:sz w:val="20"/>
          <w:szCs w:val="20"/>
        </w:rPr>
        <w:t>1.</w:t>
      </w:r>
      <w:r>
        <w:rPr>
          <w:rFonts w:ascii="ArialMT-Identity-H" w:hAnsi="ArialMT-Identity-H"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</w:rPr>
        <w:t>Select a sport from invasion, striking &amp; fielding, net &amp; court or target games.</w:t>
      </w:r>
      <w:r w:rsidRPr="007D1FA9">
        <w:rPr>
          <w:rFonts w:ascii="ArialMT-Identity-H" w:hAnsi="ArialMT-Identity-H" w:cs="ArialMT-Identity-H"/>
        </w:rPr>
        <w:t xml:space="preserve"> </w:t>
      </w:r>
      <w:r>
        <w:rPr>
          <w:rFonts w:ascii="ArialMT-Identity-H" w:hAnsi="ArialMT-Identity-H" w:cs="ArialMT-Identity-H"/>
        </w:rPr>
        <w:t>List the elements to be an effective player in your chosen sport.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  <w:sz w:val="20"/>
          <w:szCs w:val="20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940457">
        <w:rPr>
          <w:rFonts w:ascii="ArialMT-Identity-H" w:hAnsi="ArialMT-Identity-H" w:cs="ArialMT-Identity-H"/>
          <w:b/>
          <w:sz w:val="20"/>
          <w:szCs w:val="20"/>
        </w:rPr>
        <w:t>2.</w:t>
      </w:r>
      <w:r>
        <w:rPr>
          <w:rFonts w:ascii="ArialMT-Identity-H" w:hAnsi="ArialMT-Identity-H"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</w:rPr>
        <w:t>How did you determine which elements were needed to play the game</w:t>
      </w:r>
      <w:r w:rsidR="00C02928">
        <w:rPr>
          <w:rFonts w:ascii="ArialMT-Identity-H" w:hAnsi="ArialMT-Identity-H" w:cs="ArialMT-Identity-H"/>
        </w:rPr>
        <w:t xml:space="preserve"> </w:t>
      </w:r>
      <w:r>
        <w:rPr>
          <w:rFonts w:ascii="ArialMT-Identity-H" w:hAnsi="ArialMT-Identity-H" w:cs="ArialMT-Identity-H"/>
        </w:rPr>
        <w:t>effectively?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  <w:sz w:val="20"/>
          <w:szCs w:val="20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940457">
        <w:rPr>
          <w:rFonts w:ascii="ArialMT-Identity-H" w:hAnsi="ArialMT-Identity-H" w:cs="ArialMT-Identity-H"/>
          <w:b/>
          <w:sz w:val="20"/>
          <w:szCs w:val="20"/>
        </w:rPr>
        <w:t>3.</w:t>
      </w:r>
      <w:r>
        <w:rPr>
          <w:rFonts w:ascii="ArialMT-Identity-H" w:hAnsi="ArialMT-Identity-H"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</w:rPr>
        <w:t>Place each of the elements into one of the subsets listed below:</w:t>
      </w:r>
    </w:p>
    <w:p w:rsidR="00C02928" w:rsidRDefault="00C02928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A.</w:t>
      </w:r>
      <w:r>
        <w:rPr>
          <w:rFonts w:ascii="ArialMT-Identity-H" w:hAnsi="ArialMT-Identity-H" w:cs="ArialMT-Identity-H"/>
        </w:rPr>
        <w:t xml:space="preserve"> Technical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B.</w:t>
      </w:r>
      <w:r>
        <w:rPr>
          <w:rFonts w:ascii="ArialMT-Identity-H" w:hAnsi="ArialMT-Identity-H" w:cs="ArialMT-Identity-H"/>
        </w:rPr>
        <w:t xml:space="preserve"> Tactical/strategic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C.</w:t>
      </w:r>
      <w:r>
        <w:rPr>
          <w:rFonts w:ascii="ArialMT-Identity-H" w:hAnsi="ArialMT-Identity-H" w:cs="ArialMT-Identity-H"/>
        </w:rPr>
        <w:t xml:space="preserve"> Cognitive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D.</w:t>
      </w:r>
      <w:r>
        <w:rPr>
          <w:rFonts w:ascii="ArialMT-Identity-H" w:hAnsi="ArialMT-Identity-H" w:cs="ArialMT-Identity-H"/>
        </w:rPr>
        <w:t xml:space="preserve"> Rules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  <w:sz w:val="20"/>
          <w:szCs w:val="20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940457">
        <w:rPr>
          <w:rFonts w:ascii="ArialMT-Identity-H" w:hAnsi="ArialMT-Identity-H" w:cs="ArialMT-Identity-H"/>
          <w:b/>
          <w:sz w:val="20"/>
          <w:szCs w:val="20"/>
        </w:rPr>
        <w:t>4.</w:t>
      </w:r>
      <w:r>
        <w:rPr>
          <w:rFonts w:ascii="ArialMT-Identity-H" w:hAnsi="ArialMT-Identity-H"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</w:rPr>
        <w:t>List games that you would use to develop the elements in each of, or in</w:t>
      </w:r>
      <w:r w:rsidR="00C02928">
        <w:rPr>
          <w:rFonts w:ascii="ArialMT-Identity-H" w:hAnsi="ArialMT-Identity-H" w:cs="ArialMT-Identity-H"/>
        </w:rPr>
        <w:t xml:space="preserve"> </w:t>
      </w:r>
      <w:r>
        <w:rPr>
          <w:rFonts w:ascii="ArialMT-Identity-H" w:hAnsi="ArialMT-Identity-H" w:cs="ArialMT-Identity-H"/>
        </w:rPr>
        <w:t>a combination of the subsets.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  <w:sz w:val="20"/>
          <w:szCs w:val="20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940457">
        <w:rPr>
          <w:rFonts w:ascii="ArialMT-Identity-H" w:hAnsi="ArialMT-Identity-H" w:cs="ArialMT-Identity-H"/>
          <w:b/>
          <w:sz w:val="20"/>
          <w:szCs w:val="20"/>
        </w:rPr>
        <w:t>5.</w:t>
      </w:r>
      <w:r>
        <w:rPr>
          <w:rFonts w:ascii="ArialMT-Identity-H" w:hAnsi="ArialMT-Identity-H"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</w:rPr>
        <w:t>Under each element</w:t>
      </w:r>
      <w:r w:rsidR="00C02928">
        <w:rPr>
          <w:rFonts w:ascii="ArialMT-Identity-H" w:hAnsi="ArialMT-Identity-H" w:cs="ArialMT-Identity-H"/>
        </w:rPr>
        <w:t xml:space="preserve">, list questions that seek to </w:t>
      </w:r>
      <w:r>
        <w:rPr>
          <w:rFonts w:ascii="ArialMT-Identity-H" w:hAnsi="ArialMT-Identity-H" w:cs="ArialMT-Identity-H"/>
        </w:rPr>
        <w:t xml:space="preserve">develop </w:t>
      </w:r>
      <w:r w:rsidR="00C02928">
        <w:rPr>
          <w:rFonts w:ascii="ArialMT-Identity-H" w:hAnsi="ArialMT-Identity-H" w:cs="ArialMT-Identity-H"/>
        </w:rPr>
        <w:t xml:space="preserve">participant </w:t>
      </w:r>
      <w:r>
        <w:rPr>
          <w:rFonts w:ascii="ArialMT-Identity-H" w:hAnsi="ArialMT-Identity-H" w:cs="ArialMT-Identity-H"/>
        </w:rPr>
        <w:t>understanding in</w:t>
      </w:r>
      <w:r w:rsidR="00C02928">
        <w:rPr>
          <w:rFonts w:ascii="ArialMT-Identity-H" w:hAnsi="ArialMT-Identity-H" w:cs="ArialMT-Identity-H"/>
        </w:rPr>
        <w:t xml:space="preserve"> </w:t>
      </w:r>
      <w:r>
        <w:rPr>
          <w:rFonts w:ascii="ArialMT-Identity-H" w:hAnsi="ArialMT-Identity-H" w:cs="ArialMT-Identity-H"/>
        </w:rPr>
        <w:t xml:space="preserve">the sport. </w:t>
      </w:r>
      <w:r w:rsidR="00C02928">
        <w:rPr>
          <w:rFonts w:ascii="ArialMT-Identity-H" w:hAnsi="ArialMT-Identity-H" w:cs="ArialMT-Identity-H"/>
        </w:rPr>
        <w:t xml:space="preserve">Questions can be divided into the 4 categories listed below: </w:t>
      </w:r>
    </w:p>
    <w:p w:rsidR="00C02928" w:rsidRDefault="00C02928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A.</w:t>
      </w:r>
      <w:r>
        <w:rPr>
          <w:rFonts w:ascii="ArialMT-Identity-H" w:hAnsi="ArialMT-Identity-H" w:cs="ArialMT-Identity-H"/>
        </w:rPr>
        <w:t xml:space="preserve"> Recall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B.</w:t>
      </w:r>
      <w:r>
        <w:rPr>
          <w:rFonts w:ascii="ArialMT-Identity-H" w:hAnsi="ArialMT-Identity-H" w:cs="ArialMT-Identity-H"/>
        </w:rPr>
        <w:t xml:space="preserve"> Convergent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C.</w:t>
      </w:r>
      <w:r>
        <w:rPr>
          <w:rFonts w:ascii="ArialMT-Identity-H" w:hAnsi="ArialMT-Identity-H" w:cs="ArialMT-Identity-H"/>
        </w:rPr>
        <w:t xml:space="preserve"> Divergent</w:t>
      </w:r>
    </w:p>
    <w:p w:rsidR="0024019B" w:rsidRDefault="0024019B" w:rsidP="0024019B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</w:rPr>
      </w:pPr>
      <w:r w:rsidRPr="00C02928">
        <w:rPr>
          <w:rFonts w:ascii="ArialMT-Identity-H" w:hAnsi="ArialMT-Identity-H" w:cs="ArialMT-Identity-H"/>
          <w:b/>
        </w:rPr>
        <w:t>D.</w:t>
      </w:r>
      <w:r>
        <w:rPr>
          <w:rFonts w:ascii="ArialMT-Identity-H" w:hAnsi="ArialMT-Identity-H" w:cs="ArialMT-Identity-H"/>
        </w:rPr>
        <w:t xml:space="preserve"> Value</w:t>
      </w:r>
    </w:p>
    <w:p w:rsidR="0024019B" w:rsidRDefault="0024019B" w:rsidP="0024019B">
      <w:pPr>
        <w:rPr>
          <w:rFonts w:ascii="ArialMT-Identity-H" w:hAnsi="ArialMT-Identity-H" w:cs="ArialMT-Identity-H"/>
        </w:rPr>
      </w:pPr>
    </w:p>
    <w:p w:rsidR="00F342F0" w:rsidRDefault="00F342F0"/>
    <w:sectPr w:rsidR="00F342F0" w:rsidSect="00F34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5D8"/>
    <w:multiLevelType w:val="hybridMultilevel"/>
    <w:tmpl w:val="A9328A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19B"/>
    <w:rsid w:val="00114ABA"/>
    <w:rsid w:val="0024019B"/>
    <w:rsid w:val="00362CD4"/>
    <w:rsid w:val="0067171D"/>
    <w:rsid w:val="006A5AD7"/>
    <w:rsid w:val="00865B13"/>
    <w:rsid w:val="00B8087C"/>
    <w:rsid w:val="00C02928"/>
    <w:rsid w:val="00F3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2010-05-19T23:51:00Z</dcterms:created>
  <dcterms:modified xsi:type="dcterms:W3CDTF">2010-05-19T23:51:00Z</dcterms:modified>
</cp:coreProperties>
</file>